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055E" w14:textId="77777777" w:rsidR="002558C0" w:rsidRPr="002558C0" w:rsidRDefault="002558C0" w:rsidP="00255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Konkursu Fotograficznego: „Gmina Rzeczenica w obiektywie”</w:t>
      </w:r>
    </w:p>
    <w:p w14:paraId="4B88CEB3" w14:textId="77777777" w:rsidR="00912215" w:rsidRDefault="00912215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6E83EA" w14:textId="77777777" w:rsidR="002558C0" w:rsidRDefault="002558C0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efinicje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Ilekroć w Regulaminie konkursu fotograficznego „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Gmina Rzeczenica w obiektywie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” jest mowa o: 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„Regulaminie"- należy przez to rozumieć Regulamin Konkursu fotograficznego „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Gmina Rzeczenica w obiektywie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„Konkursie" – należy przez to rozumieć konkursu fotograficznego „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Gmina Rzeczenica w obiektywie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”. </w:t>
      </w:r>
    </w:p>
    <w:p w14:paraId="5CC78E82" w14:textId="77777777" w:rsidR="002558C0" w:rsidRDefault="002558C0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„Organizatorze” – należy przez to rozumieć: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Gminne Centrum Kultury, Sportu, Turystyki i Rekreacji</w:t>
      </w:r>
      <w:r w:rsidR="000D15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Rzeczenicy oraz Urząd Gminy Rzeczenica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6EB2FDA5" w14:textId="77777777" w:rsidR="002558C0" w:rsidRDefault="002558C0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„Komisji” – należy przez to rozumieć: Komisję konkursową powołaną przez Organizatora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oceny i wyboru najlepszych prac konkursowych. </w:t>
      </w:r>
    </w:p>
    <w:p w14:paraId="63B99CC6" w14:textId="77777777" w:rsidR="002558C0" w:rsidRDefault="002558C0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„Sekretarza Komisji” - należy przez to rozumieć: osobę wyznaczoną przez Organizatora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zorganizowania prac Komisji konkursowej, nie będącej członkiem Komisji. </w:t>
      </w:r>
    </w:p>
    <w:p w14:paraId="62C03F41" w14:textId="77777777" w:rsidR="002558C0" w:rsidRDefault="002558C0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„Gminie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Rzeczenica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” – należy przez to rozumieć: teren całej gminy. </w:t>
      </w:r>
    </w:p>
    <w:p w14:paraId="04478CF7" w14:textId="77777777" w:rsidR="002558C0" w:rsidRDefault="002558C0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„Uczestniku” – należy przez to rozumieć: Uczestnika konkursu tj. każdą osobę fizyczną, która złoży prace konkursowe. </w:t>
      </w:r>
    </w:p>
    <w:p w14:paraId="47F785DE" w14:textId="77777777" w:rsidR="002558C0" w:rsidRDefault="002558C0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 „Pracy konkursowej” – należy przez to rozumieć: zdjęcia zapisane na nośniku 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elektronicznym w formacie jpg. </w:t>
      </w:r>
    </w:p>
    <w:p w14:paraId="7DD780F1" w14:textId="77777777" w:rsidR="002558C0" w:rsidRDefault="002558C0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9. „Nośniku elektronicznym” - należy przez to rozumieć: płytę CD lub DVD, pendrive. </w:t>
      </w:r>
    </w:p>
    <w:p w14:paraId="4F7AA1F3" w14:textId="77777777" w:rsidR="006A0BF2" w:rsidRDefault="002558C0" w:rsidP="0025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558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2EA3BF9F" w14:textId="77777777" w:rsidR="006771A7" w:rsidRDefault="002558C0" w:rsidP="0025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D15C4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Organizatorami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konkursu fotograficznego „</w:t>
      </w:r>
      <w:r w:rsidR="006771A7">
        <w:rPr>
          <w:rFonts w:ascii="Times New Roman" w:eastAsia="Times New Roman" w:hAnsi="Times New Roman" w:cs="Times New Roman"/>
          <w:sz w:val="28"/>
          <w:szCs w:val="28"/>
          <w:lang w:eastAsia="pl-PL"/>
        </w:rPr>
        <w:t>Gmina Rzeczenica w obiektywie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” jest </w:t>
      </w:r>
      <w:r w:rsidR="006771A7">
        <w:rPr>
          <w:rFonts w:ascii="Times New Roman" w:eastAsia="Times New Roman" w:hAnsi="Times New Roman" w:cs="Times New Roman"/>
          <w:sz w:val="28"/>
          <w:szCs w:val="28"/>
          <w:lang w:eastAsia="pl-PL"/>
        </w:rPr>
        <w:t>Gminne Centrum Kultury, Sportu, Turystyki i Rekreacji w Rzeczenicy, ul. Lipowa 1, 77-304 Rzeczenica</w:t>
      </w:r>
      <w:r w:rsidR="000D15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Urząd Gminy Rzeczenica, ul. Człuchowska 26, 77-304 Rzeczenica</w:t>
      </w:r>
    </w:p>
    <w:p w14:paraId="5AFAF028" w14:textId="77777777" w:rsidR="000D15C4" w:rsidRDefault="002558C0" w:rsidP="000D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558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</w:t>
      </w:r>
    </w:p>
    <w:p w14:paraId="67DC0D9D" w14:textId="77777777" w:rsidR="006A0BF2" w:rsidRDefault="006A0BF2" w:rsidP="000D1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0032D23" w14:textId="77777777" w:rsidR="006771A7" w:rsidRDefault="002558C0" w:rsidP="000D1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Celami konkursu są: </w:t>
      </w:r>
    </w:p>
    <w:p w14:paraId="14E736D0" w14:textId="679541A4" w:rsidR="006771A7" w:rsidRDefault="002558C0" w:rsidP="00677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Promocja </w:t>
      </w:r>
      <w:r w:rsidR="006771A7">
        <w:rPr>
          <w:rFonts w:ascii="Times New Roman" w:eastAsia="Times New Roman" w:hAnsi="Times New Roman" w:cs="Times New Roman"/>
          <w:sz w:val="28"/>
          <w:szCs w:val="28"/>
          <w:lang w:eastAsia="pl-PL"/>
        </w:rPr>
        <w:t>Gminy Rzeczenica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poprzez r</w:t>
      </w:r>
      <w:r w:rsidR="006771A7">
        <w:rPr>
          <w:rFonts w:ascii="Times New Roman" w:eastAsia="Times New Roman" w:hAnsi="Times New Roman" w:cs="Times New Roman"/>
          <w:sz w:val="28"/>
          <w:szCs w:val="28"/>
          <w:lang w:eastAsia="pl-PL"/>
        </w:rPr>
        <w:t>ealizację kalendarza na rok 202</w:t>
      </w:r>
      <w:r w:rsidR="00C63B8E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wybranymi zdjęciami pokazującymi mię</w:t>
      </w:r>
      <w:r w:rsidR="006771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dzy innymi piękno krajobrazów i 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ciekawych miejsc ziemi </w:t>
      </w:r>
      <w:r w:rsidR="006771A7">
        <w:rPr>
          <w:rFonts w:ascii="Times New Roman" w:eastAsia="Times New Roman" w:hAnsi="Times New Roman" w:cs="Times New Roman"/>
          <w:sz w:val="28"/>
          <w:szCs w:val="28"/>
          <w:lang w:eastAsia="pl-PL"/>
        </w:rPr>
        <w:t>rzeczenickiej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różnych porach roku. </w:t>
      </w:r>
    </w:p>
    <w:p w14:paraId="052E8BA8" w14:textId="77777777" w:rsidR="006771A7" w:rsidRDefault="002558C0" w:rsidP="00677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Docenienie i promocja działalności artystycznej, wrażliwości estetycznej oraz indywidualnych zdolności twórczych w zakresie fotografii. 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65B04EE9" w14:textId="77777777" w:rsidR="005D1319" w:rsidRDefault="005D1319" w:rsidP="0067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7D01C8B" w14:textId="77777777" w:rsidR="005D1319" w:rsidRDefault="005D1319" w:rsidP="0067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5E3E533" w14:textId="77777777" w:rsidR="005D1319" w:rsidRDefault="005D1319" w:rsidP="0067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2DCB429" w14:textId="77777777" w:rsidR="006771A7" w:rsidRDefault="006771A7" w:rsidP="0067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771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§ 3</w:t>
      </w:r>
    </w:p>
    <w:p w14:paraId="77F8728A" w14:textId="77777777" w:rsidR="006A0BF2" w:rsidRPr="006771A7" w:rsidRDefault="006A0BF2" w:rsidP="0067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14F1CAF" w14:textId="77777777" w:rsidR="006771A7" w:rsidRDefault="006771A7" w:rsidP="00677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2558C0" w:rsidRPr="006771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Uczestnikiem konkursu może być każda osoba fizyczna, z zastrzeżeniem zapisów ust. 4. 2. Składane Prace konkursowe muszą zawierać podpisany przez uczestnika formularz zgłoszenia. W przypadku osoby niepełnoletniej podpis składa rodzic lub opiekun prawny (załącznik nr 1). </w:t>
      </w:r>
    </w:p>
    <w:p w14:paraId="230C257D" w14:textId="77777777" w:rsidR="006771A7" w:rsidRDefault="002558C0" w:rsidP="00677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71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Każdy Uczestnik może złożyć maksymalnie 4 prace. </w:t>
      </w:r>
    </w:p>
    <w:p w14:paraId="240703EE" w14:textId="77777777" w:rsidR="002558C0" w:rsidRDefault="002558C0" w:rsidP="00677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71A7">
        <w:rPr>
          <w:rFonts w:ascii="Times New Roman" w:eastAsia="Times New Roman" w:hAnsi="Times New Roman" w:cs="Times New Roman"/>
          <w:sz w:val="28"/>
          <w:szCs w:val="28"/>
          <w:lang w:eastAsia="pl-PL"/>
        </w:rPr>
        <w:t>4. Uczestnikiem nie może być Członek Komisji lub osoba bezpośrednio spokrewniona z Członkiem Komisji.</w:t>
      </w:r>
    </w:p>
    <w:p w14:paraId="3C2E7AEE" w14:textId="77777777" w:rsidR="006771A7" w:rsidRPr="006771A7" w:rsidRDefault="006771A7" w:rsidP="00677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E2EE283" w14:textId="77777777" w:rsidR="006771A7" w:rsidRDefault="002558C0" w:rsidP="0067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4</w:t>
      </w:r>
    </w:p>
    <w:p w14:paraId="47B4A490" w14:textId="77777777" w:rsidR="006A0BF2" w:rsidRPr="006771A7" w:rsidRDefault="006A0BF2" w:rsidP="0067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81A1481" w14:textId="77777777" w:rsidR="006771A7" w:rsidRDefault="002558C0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>1. Prace konkursowe muszą być zapisane w formacie JPG lub TIFF i dostarczone na nośniku elektronicznym</w:t>
      </w:r>
      <w:r w:rsidR="000D15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też przesłane drogą elektroniczną na adres: dyrektor.gck@rzeczenica.pl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Dłuższy bok każdego zdjęcia powinien mieć nie mniej niż 2800 pikseli. </w:t>
      </w:r>
    </w:p>
    <w:p w14:paraId="1B91A428" w14:textId="77777777" w:rsidR="006771A7" w:rsidRDefault="002558C0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Nie zezwala się stosowania fotomontaży polegających na łączeniu elementów zdjęcia pochodzących z różnych plików. </w:t>
      </w:r>
    </w:p>
    <w:p w14:paraId="3D535FC8" w14:textId="77777777" w:rsidR="006771A7" w:rsidRDefault="002558C0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>3. Ze względu na planowane wykorzystanie zdjęć w kalendarzu preferowane będą zdjęcia poziome.</w:t>
      </w:r>
    </w:p>
    <w:p w14:paraId="428E5FE9" w14:textId="0AABB590" w:rsidR="006771A7" w:rsidRDefault="002558C0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4. Prace konkursowe muszą być wykonane wyłącznie na terenie gminy </w:t>
      </w:r>
      <w:r w:rsidR="006771A7">
        <w:rPr>
          <w:rFonts w:ascii="Times New Roman" w:eastAsia="Times New Roman" w:hAnsi="Times New Roman" w:cs="Times New Roman"/>
          <w:sz w:val="28"/>
          <w:szCs w:val="28"/>
          <w:lang w:eastAsia="pl-PL"/>
        </w:rPr>
        <w:t>Rzeczenica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nie pozostawiać wątpliwości co do lokalizacji fotografowanych przestrzeni. </w:t>
      </w:r>
      <w:r w:rsidR="00C71F73">
        <w:rPr>
          <w:rFonts w:ascii="Times New Roman" w:eastAsia="Times New Roman" w:hAnsi="Times New Roman" w:cs="Times New Roman"/>
          <w:sz w:val="28"/>
          <w:szCs w:val="28"/>
          <w:lang w:eastAsia="pl-PL"/>
        </w:rPr>
        <w:t>Na konkurs można nadsyłać zdjęcia wykonane nie wcześniej niż 1 października 202</w:t>
      </w:r>
      <w:r w:rsidR="00C63B8E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C71F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roku.</w:t>
      </w:r>
    </w:p>
    <w:p w14:paraId="6B0248D4" w14:textId="77777777" w:rsidR="006771A7" w:rsidRDefault="002558C0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Prace konkursowe będą oceniane pod względem: </w:t>
      </w:r>
    </w:p>
    <w:p w14:paraId="51B0EF64" w14:textId="77777777" w:rsidR="006771A7" w:rsidRDefault="002558C0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walorów estetycznych, </w:t>
      </w:r>
    </w:p>
    <w:p w14:paraId="0BDCAB45" w14:textId="77777777" w:rsidR="006771A7" w:rsidRDefault="002558C0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charakteru ujęcia, które w jak największym stopniu powinno kojarzyć się z gminą </w:t>
      </w:r>
      <w:r w:rsidR="006A0BF2">
        <w:rPr>
          <w:rFonts w:ascii="Times New Roman" w:eastAsia="Times New Roman" w:hAnsi="Times New Roman" w:cs="Times New Roman"/>
          <w:sz w:val="28"/>
          <w:szCs w:val="28"/>
          <w:lang w:eastAsia="pl-PL"/>
        </w:rPr>
        <w:t>Rzeczenica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</w:p>
    <w:p w14:paraId="2BA324AC" w14:textId="77777777" w:rsidR="006771A7" w:rsidRDefault="002558C0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>3) walorów promocyjnych.</w:t>
      </w:r>
    </w:p>
    <w:p w14:paraId="2CC2B393" w14:textId="77777777" w:rsidR="006771A7" w:rsidRDefault="002558C0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Prace konkursowe zgłaszane na Konkurs nie mogą naruszać prawa ani praw osób trzecich, w tym w szczególności dóbr osobistych osób trzecich, a także ogólnie przyjętych norm obyczajowych – w szczególności dotyczy to treści powszechnie uznawanych za wulgarne i obraźliwe, zawierających nagość, erotykę, obscenicznych, obrażających uczucia innych osób, w tym również uczucia religijne, przedstawiających przemoc albo materiały o tematyce rasistowskiej, naruszające prawo do prywatności, zawierających materiały 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chronione prawami wyłącznymi (np. prawami autorskimi) bez zgody uprawnionych. </w:t>
      </w:r>
    </w:p>
    <w:p w14:paraId="446FE71E" w14:textId="77777777" w:rsidR="006771A7" w:rsidRDefault="002558C0" w:rsidP="00677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Organizator nie odpowiada za jakość techniczną nadesłanych prac, prace nie spełniające kryterium jakościowego nie będą oceniane. </w:t>
      </w:r>
    </w:p>
    <w:p w14:paraId="14024623" w14:textId="77777777" w:rsidR="005D1319" w:rsidRDefault="002558C0" w:rsidP="0067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36497732" w14:textId="77777777" w:rsidR="005D1319" w:rsidRDefault="005D1319" w:rsidP="0067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B6E81C5" w14:textId="77777777" w:rsidR="005D1319" w:rsidRDefault="005D1319" w:rsidP="0067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9753CC8" w14:textId="77777777" w:rsidR="006771A7" w:rsidRDefault="002558C0" w:rsidP="0067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5</w:t>
      </w:r>
    </w:p>
    <w:p w14:paraId="41A992CF" w14:textId="77777777" w:rsidR="006A0BF2" w:rsidRPr="006771A7" w:rsidRDefault="006A0BF2" w:rsidP="0067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171D3FC" w14:textId="1784B87A" w:rsidR="008F44D2" w:rsidRDefault="002558C0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Prace konkursowe należy </w:t>
      </w:r>
      <w:r w:rsidR="008F44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wysyłać na adres mail: </w:t>
      </w:r>
      <w:hyperlink r:id="rId5" w:history="1">
        <w:r w:rsidR="008F44D2" w:rsidRPr="000F70D7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dyrektor.gck@rzeczenica.pl</w:t>
        </w:r>
      </w:hyperlink>
      <w:r w:rsidR="008F44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składać w nieprzekraczalnym</w:t>
      </w:r>
      <w:r w:rsidR="008F44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terminie do 1</w:t>
      </w:r>
      <w:r w:rsidR="00C63B8E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8F44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listopada 202</w:t>
      </w:r>
      <w:r w:rsidR="00C63B8E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8F44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r., do godziny </w:t>
      </w:r>
      <w:r w:rsidR="00C63B8E">
        <w:rPr>
          <w:rFonts w:ascii="Times New Roman" w:eastAsia="Times New Roman" w:hAnsi="Times New Roman" w:cs="Times New Roman"/>
          <w:sz w:val="28"/>
          <w:szCs w:val="28"/>
          <w:lang w:eastAsia="pl-PL"/>
        </w:rPr>
        <w:t>16:00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8F44D2">
        <w:rPr>
          <w:rFonts w:ascii="Times New Roman" w:eastAsia="Times New Roman" w:hAnsi="Times New Roman" w:cs="Times New Roman"/>
          <w:sz w:val="28"/>
          <w:szCs w:val="28"/>
          <w:lang w:eastAsia="pl-PL"/>
        </w:rPr>
        <w:t>w siedzibie Gminnego Centrum Kultury, Sportu, Turystyki i Rekreacji w Rzeczenicy przy ul. Lipowej 1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26DE3AA6" w14:textId="77777777" w:rsidR="008F44D2" w:rsidRDefault="002558C0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Prace konkursowe przysłane pocztą, kurierem lub składane w inny sposób, muszą dotrzeć do Zamawiającego w terminie wskazanym w ust. 1. </w:t>
      </w:r>
    </w:p>
    <w:p w14:paraId="367CAC73" w14:textId="77777777" w:rsidR="008F44D2" w:rsidRPr="002558C0" w:rsidRDefault="008F44D2" w:rsidP="008F4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Oprócz zdjęcia (zdjęć) należy dostarczyć</w:t>
      </w:r>
      <w:r w:rsidR="002558C0"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formularz zgłoszeniowy (załącznik nr 1), o którym mowa w § 3 ust. 2 niniejszego regulaminu, zawierający także podpisane oświadczanie Uczestnika- zgodę na przetwarzanie danych osobowych oraz oświadczenie o udzieleniu organizatorowi konkursu nieodpłatnej niewyłącznej i nie ograniczonej czasowo i terytorialnie licencji na publiczne wykorzystanie zdjęć konkursowych. W przypadku osoby niepełnoletniej oświadczenie i zgodę podpisuje rodzic lub opiekun prawny. </w:t>
      </w:r>
      <w:r w:rsidR="002558C0"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67F08FD1" w14:textId="77777777" w:rsidR="006A0BF2" w:rsidRDefault="002558C0" w:rsidP="006A0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6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2CA2F2D" w14:textId="77777777" w:rsidR="008F44D2" w:rsidRDefault="002558C0" w:rsidP="006A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Komisja konkursowa wybierze 12 lub więcej</w:t>
      </w:r>
      <w:r w:rsidR="006A0B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zdjęć, które wykorzystane będą 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>do wykonania kalendarza „</w:t>
      </w:r>
      <w:r w:rsidR="008F44D2">
        <w:rPr>
          <w:rFonts w:ascii="Times New Roman" w:eastAsia="Times New Roman" w:hAnsi="Times New Roman" w:cs="Times New Roman"/>
          <w:sz w:val="28"/>
          <w:szCs w:val="28"/>
          <w:lang w:eastAsia="pl-PL"/>
        </w:rPr>
        <w:t>Gmina Rzeczenica w obiektywie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>”.</w:t>
      </w:r>
    </w:p>
    <w:p w14:paraId="71809A8D" w14:textId="77777777" w:rsidR="008F44D2" w:rsidRDefault="002558C0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Autorzy zdjęć wybranych do </w:t>
      </w:r>
      <w:r w:rsidR="008F44D2">
        <w:rPr>
          <w:rFonts w:ascii="Times New Roman" w:eastAsia="Times New Roman" w:hAnsi="Times New Roman" w:cs="Times New Roman"/>
          <w:sz w:val="28"/>
          <w:szCs w:val="28"/>
          <w:lang w:eastAsia="pl-PL"/>
        </w:rPr>
        <w:t>kalendarza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zostaną nagrodzeni. 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3. Dodatkowo Komisja konkursowa może zadecydować o przyznaniu nagród dodatkowych z puli wyznaczonej przez Organizatora: </w:t>
      </w:r>
    </w:p>
    <w:p w14:paraId="6DB5FED1" w14:textId="77777777" w:rsidR="008F44D2" w:rsidRDefault="002558C0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za najlepsze zdjęcie, </w:t>
      </w:r>
    </w:p>
    <w:p w14:paraId="79FD91D5" w14:textId="77777777" w:rsidR="008F44D2" w:rsidRDefault="002558C0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za najlepszy zbiór zdjęć, </w:t>
      </w:r>
    </w:p>
    <w:p w14:paraId="0FD0869A" w14:textId="77777777" w:rsidR="008F44D2" w:rsidRDefault="002558C0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3) za najciekawszą perspektywę, 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4. Decyzje podjęte przez Komisję konkursową są ostateczne i prawnie wiążące dla wszystkich Uczestników konkursu. </w:t>
      </w:r>
    </w:p>
    <w:p w14:paraId="4DC87CEA" w14:textId="77777777" w:rsidR="000D15C4" w:rsidRDefault="002558C0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Wyniki konkursu opublikowane będą: </w:t>
      </w:r>
    </w:p>
    <w:p w14:paraId="1F6CF4FA" w14:textId="77777777" w:rsidR="000D15C4" w:rsidRDefault="002558C0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na stronie internetowej </w:t>
      </w:r>
      <w:hyperlink r:id="rId6" w:history="1">
        <w:r w:rsidR="000D15C4" w:rsidRPr="000F70D7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www.gckrzeczenica.pl</w:t>
        </w:r>
      </w:hyperlink>
      <w:r w:rsidR="000D15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hyperlink r:id="rId7" w:history="1">
        <w:r w:rsidR="000D15C4" w:rsidRPr="000F70D7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www.rzeczenica.pl</w:t>
        </w:r>
      </w:hyperlink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</w:p>
    <w:p w14:paraId="31FED7BD" w14:textId="77777777" w:rsidR="000D15C4" w:rsidRDefault="000D15C4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2) w Biuletynie Informacyjnym Gminy Rzeczenica „Wieści Gminne”,</w:t>
      </w:r>
    </w:p>
    <w:p w14:paraId="18A73AFD" w14:textId="77777777" w:rsidR="000D15C4" w:rsidRDefault="002558C0" w:rsidP="0025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>3) w mediach społecznościowych powiąz</w:t>
      </w:r>
      <w:r w:rsidR="000D15C4">
        <w:rPr>
          <w:rFonts w:ascii="Times New Roman" w:eastAsia="Times New Roman" w:hAnsi="Times New Roman" w:cs="Times New Roman"/>
          <w:sz w:val="28"/>
          <w:szCs w:val="28"/>
          <w:lang w:eastAsia="pl-PL"/>
        </w:rPr>
        <w:t>anych z organizatorami Konkursu</w:t>
      </w:r>
    </w:p>
    <w:p w14:paraId="628EC0C4" w14:textId="77777777" w:rsidR="000D15C4" w:rsidRPr="000D15C4" w:rsidRDefault="002558C0" w:rsidP="000D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558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7</w:t>
      </w:r>
    </w:p>
    <w:p w14:paraId="19861CA3" w14:textId="77777777" w:rsidR="006A0BF2" w:rsidRDefault="002558C0" w:rsidP="000D1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Organizator zastrzega, że złożone prace bez podpisanego załącznika o którym mowa w § 3 ust. 2 regulaminu nie będą brały udziału w konkursie. 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2. Uczestnik Konkursu poprzez wypełnienie formularza zgłoszeniowego oświadcza, iż: </w:t>
      </w:r>
    </w:p>
    <w:p w14:paraId="49054F3D" w14:textId="77777777" w:rsidR="006A0BF2" w:rsidRDefault="002558C0" w:rsidP="000D1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wyraża zgodę na przetwarzanie swoich danych osobowych, </w:t>
      </w:r>
    </w:p>
    <w:p w14:paraId="6BBDAF93" w14:textId="77777777" w:rsidR="006A0BF2" w:rsidRDefault="002558C0" w:rsidP="000D1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przysługują mu wyłączne i nieograniczone prawa autorskie do nadesłanych fotografii, </w:t>
      </w:r>
    </w:p>
    <w:p w14:paraId="67058121" w14:textId="77777777" w:rsidR="006A0BF2" w:rsidRDefault="006A0BF2" w:rsidP="000D1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3</w:t>
      </w:r>
      <w:r w:rsidR="002558C0"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wszystkie osoby widniejące na fotografiach wyrażają zgodę na ich publiczne </w:t>
      </w:r>
      <w:r w:rsidR="002558C0"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udostępnienie, </w:t>
      </w:r>
    </w:p>
    <w:p w14:paraId="5937AA06" w14:textId="4A2565FF" w:rsidR="002558C0" w:rsidRPr="002558C0" w:rsidRDefault="002558C0" w:rsidP="000D1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4) udziela Organizatorowi nieodpłatnej, nieograniczonej terytorialnie i czasowo licencji na publiczne udostępnianie fotografii przez Organizatora na potrzeby realizacji i promocji Konkursu, jak również na wszystkie czynności konieczne dla udostępnienia zdjęcia i realizacji Konkursu, w tym w szczególności wprowadzania do sieci komputerowych, Internetu, wielokrotne utrwalanie i zwielokrotnianie fotografii każdą techniką na obróbkę redakcyjną i komputerową, w tym do wydawania różnych publikacji w postaci 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drukowanej lub elektronicznej, przygotowywania i publikacji kalendarza „</w:t>
      </w:r>
      <w:r w:rsidR="006A0BF2">
        <w:rPr>
          <w:rFonts w:ascii="Times New Roman" w:eastAsia="Times New Roman" w:hAnsi="Times New Roman" w:cs="Times New Roman"/>
          <w:sz w:val="28"/>
          <w:szCs w:val="28"/>
          <w:lang w:eastAsia="pl-PL"/>
        </w:rPr>
        <w:t>Gmina Rzeczenica w obiektywie 202</w:t>
      </w:r>
      <w:r w:rsidR="00C63B8E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” oraz innych materiałów promocyjnych </w:t>
      </w:r>
      <w:r w:rsidR="006A0BF2">
        <w:rPr>
          <w:rFonts w:ascii="Times New Roman" w:eastAsia="Times New Roman" w:hAnsi="Times New Roman" w:cs="Times New Roman"/>
          <w:sz w:val="28"/>
          <w:szCs w:val="28"/>
          <w:lang w:eastAsia="pl-PL"/>
        </w:rPr>
        <w:t>Gminy Rzeczenica</w:t>
      </w: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7829C9E" w14:textId="77777777" w:rsidR="002558C0" w:rsidRPr="002558C0" w:rsidRDefault="002558C0">
      <w:pPr>
        <w:rPr>
          <w:rFonts w:ascii="Times New Roman" w:hAnsi="Times New Roman" w:cs="Times New Roman"/>
          <w:sz w:val="28"/>
          <w:szCs w:val="28"/>
        </w:rPr>
      </w:pPr>
      <w:r w:rsidRPr="002558C0">
        <w:rPr>
          <w:rFonts w:ascii="Times New Roman" w:eastAsia="Times New Roman" w:hAnsi="Times New Roman" w:cs="Times New Roman"/>
          <w:sz w:val="28"/>
          <w:szCs w:val="28"/>
          <w:lang w:eastAsia="pl-PL"/>
        </w:rPr>
        <w:t>3. Wykorzystane przez Organizatora Prace konkursowe, w tym w ramach udzielonej licencji będą podpisane imieniem i nazwiskiem autora.</w:t>
      </w:r>
    </w:p>
    <w:sectPr w:rsidR="002558C0" w:rsidRPr="0025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B014E"/>
    <w:multiLevelType w:val="hybridMultilevel"/>
    <w:tmpl w:val="F66C2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52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8C0"/>
    <w:rsid w:val="000D15C4"/>
    <w:rsid w:val="002558C0"/>
    <w:rsid w:val="005D1319"/>
    <w:rsid w:val="006771A7"/>
    <w:rsid w:val="006A0BF2"/>
    <w:rsid w:val="00800907"/>
    <w:rsid w:val="008F44D2"/>
    <w:rsid w:val="00912215"/>
    <w:rsid w:val="00C63B8E"/>
    <w:rsid w:val="00C71F73"/>
    <w:rsid w:val="00C7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2AFC"/>
  <w15:docId w15:val="{5359E5C6-680E-4E1A-9044-239F625E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1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ecze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krzeczenica.pl" TargetMode="External"/><Relationship Id="rId5" Type="http://schemas.openxmlformats.org/officeDocument/2006/relationships/hyperlink" Target="mailto:dyrektor.gck@rzeczen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wiesiekk</dc:creator>
  <cp:lastModifiedBy>Piotr Furtak</cp:lastModifiedBy>
  <cp:revision>8</cp:revision>
  <dcterms:created xsi:type="dcterms:W3CDTF">2021-09-10T09:51:00Z</dcterms:created>
  <dcterms:modified xsi:type="dcterms:W3CDTF">2022-10-06T07:58:00Z</dcterms:modified>
</cp:coreProperties>
</file>